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D55A6B" w:rsidRPr="00D55A6B" w:rsidRDefault="00784B54" w:rsidP="00D55A6B">
      <w:pPr>
        <w:ind w:left="2977" w:hanging="283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t xml:space="preserve">Demolice objektu </w:t>
      </w:r>
      <w:proofErr w:type="gramStart"/>
      <w:r>
        <w:rPr>
          <w:rFonts w:ascii="Arial" w:hAnsi="Arial" w:cs="Arial"/>
          <w:b/>
          <w:iCs/>
          <w:sz w:val="28"/>
          <w:szCs w:val="28"/>
        </w:rPr>
        <w:t>č.p.</w:t>
      </w:r>
      <w:proofErr w:type="gramEnd"/>
      <w:r>
        <w:rPr>
          <w:rFonts w:ascii="Arial" w:hAnsi="Arial" w:cs="Arial"/>
          <w:b/>
          <w:iCs/>
          <w:sz w:val="28"/>
          <w:szCs w:val="28"/>
        </w:rPr>
        <w:t xml:space="preserve"> 168 na ulici Potoční </w:t>
      </w:r>
      <w:r w:rsidR="00D55A6B" w:rsidRPr="00D55A6B">
        <w:rPr>
          <w:rFonts w:ascii="Arial" w:hAnsi="Arial" w:cs="Arial"/>
          <w:b/>
          <w:iCs/>
          <w:sz w:val="28"/>
          <w:szCs w:val="28"/>
        </w:rPr>
        <w:t>v Odrách</w:t>
      </w: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3B628E" w:rsidRDefault="003B628E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>ČESTNÉ PROHLÁŠENÍ K PROKÁZÁNÍ TECHNICKÉ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C651C2">
        <w:rPr>
          <w:rFonts w:ascii="Arial" w:hAnsi="Arial" w:cs="Arial"/>
          <w:sz w:val="22"/>
        </w:rPr>
        <w:t>pozemní</w:t>
      </w:r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č.:………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 xml:space="preserve">účastníka </w:t>
      </w:r>
      <w:r w:rsidR="003208D9">
        <w:rPr>
          <w:rFonts w:ascii="Arial" w:hAnsi="Arial" w:cs="Arial"/>
          <w:bCs/>
          <w:sz w:val="22"/>
          <w:szCs w:val="22"/>
        </w:rPr>
        <w:t>výběrovéh</w:t>
      </w:r>
      <w:bookmarkStart w:id="0" w:name="_GoBack"/>
      <w:bookmarkEnd w:id="0"/>
      <w:r w:rsidR="00BA74E5" w:rsidRPr="007F48F6">
        <w:rPr>
          <w:rFonts w:ascii="Arial" w:hAnsi="Arial" w:cs="Arial"/>
          <w:bCs/>
          <w:sz w:val="22"/>
          <w:szCs w:val="22"/>
        </w:rPr>
        <w:t>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15D7C">
        <w:rPr>
          <w:rFonts w:ascii="Arial" w:hAnsi="Arial" w:cs="Arial"/>
          <w:sz w:val="20"/>
          <w:szCs w:val="20"/>
        </w:rPr>
        <w:t xml:space="preserve"> (tj. stavbyvedoucí není zaměstnancem dodavatele)</w:t>
      </w:r>
      <w:r w:rsidR="00CC6DE3" w:rsidRPr="00CB1D35">
        <w:rPr>
          <w:rFonts w:ascii="Arial" w:hAnsi="Arial" w:cs="Arial"/>
          <w:sz w:val="20"/>
          <w:szCs w:val="20"/>
        </w:rPr>
        <w:t xml:space="preserve">, řídí se článkem </w:t>
      </w:r>
      <w:r w:rsidR="00C15D7C">
        <w:rPr>
          <w:rFonts w:ascii="Arial" w:hAnsi="Arial" w:cs="Arial"/>
          <w:sz w:val="20"/>
          <w:szCs w:val="20"/>
        </w:rPr>
        <w:t>4</w:t>
      </w:r>
      <w:r w:rsidRPr="00CB1D35">
        <w:rPr>
          <w:rFonts w:ascii="Arial" w:hAnsi="Arial" w:cs="Arial"/>
          <w:sz w:val="20"/>
          <w:szCs w:val="20"/>
        </w:rPr>
        <w:t>.</w:t>
      </w:r>
      <w:r w:rsidR="00C15D7C">
        <w:rPr>
          <w:rFonts w:ascii="Arial" w:hAnsi="Arial" w:cs="Arial"/>
          <w:sz w:val="20"/>
          <w:szCs w:val="20"/>
        </w:rPr>
        <w:t>5</w:t>
      </w:r>
      <w:r w:rsidRPr="00CB1D35">
        <w:rPr>
          <w:rFonts w:ascii="Arial" w:hAnsi="Arial" w:cs="Arial"/>
          <w:sz w:val="20"/>
          <w:szCs w:val="20"/>
        </w:rPr>
        <w:t xml:space="preserve">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470" w:rsidRDefault="00B25470" w:rsidP="002139D6">
      <w:r>
        <w:separator/>
      </w:r>
    </w:p>
  </w:endnote>
  <w:endnote w:type="continuationSeparator" w:id="0">
    <w:p w:rsidR="00B25470" w:rsidRDefault="00B25470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634" w:rsidRPr="00DB3CD1" w:rsidRDefault="00DB3CD1" w:rsidP="00DB3CD1">
    <w:pPr>
      <w:pStyle w:val="Zpat"/>
      <w:jc w:val="center"/>
    </w:pPr>
    <w:r w:rsidRPr="00BA7A76">
      <w:rPr>
        <w:noProof/>
      </w:rPr>
      <w:drawing>
        <wp:inline distT="0" distB="0" distL="0" distR="0">
          <wp:extent cx="2161540" cy="468630"/>
          <wp:effectExtent l="0" t="0" r="0" b="7620"/>
          <wp:docPr id="1" name="Obrázek 1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470" w:rsidRDefault="00B25470" w:rsidP="002139D6">
      <w:r>
        <w:separator/>
      </w:r>
    </w:p>
  </w:footnote>
  <w:footnote w:type="continuationSeparator" w:id="0">
    <w:p w:rsidR="00B25470" w:rsidRDefault="00B25470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1C2" w:rsidRPr="005465A8" w:rsidRDefault="005465A8" w:rsidP="005465A8">
    <w:pPr>
      <w:pStyle w:val="Zpat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 w:rsidRPr="005465A8">
      <w:rPr>
        <w:rFonts w:ascii="Arial" w:hAnsi="Arial" w:cs="Arial"/>
        <w:sz w:val="16"/>
        <w:szCs w:val="16"/>
      </w:rPr>
      <w:t>Příloha č. 3</w:t>
    </w:r>
    <w:r w:rsidR="00C651C2" w:rsidRPr="005465A8">
      <w:rPr>
        <w:rFonts w:ascii="Arial" w:hAnsi="Arial" w:cs="Arial"/>
        <w:sz w:val="16"/>
        <w:szCs w:val="16"/>
      </w:rPr>
      <w:tab/>
    </w:r>
    <w:r w:rsidR="00C651C2" w:rsidRPr="005465A8">
      <w:rPr>
        <w:rFonts w:ascii="Arial" w:hAnsi="Arial" w:cs="Arial"/>
        <w:sz w:val="16"/>
        <w:szCs w:val="16"/>
      </w:rP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E5"/>
    <w:rsid w:val="0005642F"/>
    <w:rsid w:val="00091F10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208D9"/>
    <w:rsid w:val="00334107"/>
    <w:rsid w:val="00340F12"/>
    <w:rsid w:val="00343BF3"/>
    <w:rsid w:val="003A139D"/>
    <w:rsid w:val="003B5FA0"/>
    <w:rsid w:val="003B628E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431B1"/>
    <w:rsid w:val="005465A8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56792"/>
    <w:rsid w:val="00681F4B"/>
    <w:rsid w:val="006F0A96"/>
    <w:rsid w:val="00700634"/>
    <w:rsid w:val="00726BFF"/>
    <w:rsid w:val="0073578B"/>
    <w:rsid w:val="0075323A"/>
    <w:rsid w:val="00765BC4"/>
    <w:rsid w:val="00783ED6"/>
    <w:rsid w:val="00784B54"/>
    <w:rsid w:val="007A48FB"/>
    <w:rsid w:val="007D25C0"/>
    <w:rsid w:val="007D6FB5"/>
    <w:rsid w:val="007E719C"/>
    <w:rsid w:val="007F48F6"/>
    <w:rsid w:val="00814118"/>
    <w:rsid w:val="00814A8A"/>
    <w:rsid w:val="00817A41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D7B47"/>
    <w:rsid w:val="009F0C61"/>
    <w:rsid w:val="00A04B8F"/>
    <w:rsid w:val="00A16AE5"/>
    <w:rsid w:val="00A3072A"/>
    <w:rsid w:val="00A35DD1"/>
    <w:rsid w:val="00A51A0C"/>
    <w:rsid w:val="00A8270E"/>
    <w:rsid w:val="00AD354F"/>
    <w:rsid w:val="00B229B2"/>
    <w:rsid w:val="00B25470"/>
    <w:rsid w:val="00B702FD"/>
    <w:rsid w:val="00B93523"/>
    <w:rsid w:val="00BA74E5"/>
    <w:rsid w:val="00BD46C2"/>
    <w:rsid w:val="00BF4AA6"/>
    <w:rsid w:val="00C03646"/>
    <w:rsid w:val="00C15D7C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55A6B"/>
    <w:rsid w:val="00D66DAC"/>
    <w:rsid w:val="00DB1D12"/>
    <w:rsid w:val="00DB3CD1"/>
    <w:rsid w:val="00E07308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199BD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6</cp:revision>
  <dcterms:created xsi:type="dcterms:W3CDTF">2022-04-28T10:13:00Z</dcterms:created>
  <dcterms:modified xsi:type="dcterms:W3CDTF">2022-04-28T10:24:00Z</dcterms:modified>
</cp:coreProperties>
</file>